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A3" w:rsidRPr="000D4D53" w:rsidRDefault="003E619F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 w:rsidRPr="000D4D53">
        <w:rPr>
          <w:rFonts w:ascii="仿宋_GB2312" w:eastAsia="仿宋_GB2312" w:hAnsiTheme="minorEastAsia" w:cs="宋体"/>
          <w:bCs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34BAF0" wp14:editId="0CF43EFD">
            <wp:simplePos x="0" y="0"/>
            <wp:positionH relativeFrom="column">
              <wp:posOffset>-982345</wp:posOffset>
            </wp:positionH>
            <wp:positionV relativeFrom="paragraph">
              <wp:posOffset>-1342126</wp:posOffset>
            </wp:positionV>
            <wp:extent cx="7562850" cy="4599305"/>
            <wp:effectExtent l="0" t="0" r="0" b="0"/>
            <wp:wrapNone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5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BA3" w:rsidRPr="000D4D53" w:rsidRDefault="00E93BA3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Pr="000D4D53" w:rsidRDefault="00E93BA3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Pr="000D4D53" w:rsidRDefault="00E93BA3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Default="00E93BA3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D05E9C" w:rsidRPr="000D4D53" w:rsidRDefault="00D05E9C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D05E9C" w:rsidRDefault="00D05E9C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Pr="000D4D53" w:rsidRDefault="00E93BA3" w:rsidP="000D4D53">
      <w:pPr>
        <w:spacing w:line="58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 w:rsidRPr="000D4D53"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山科大财字〔</w:t>
      </w:r>
      <w:r w:rsidRPr="000D4D53">
        <w:rPr>
          <w:rFonts w:ascii="仿宋_GB2312" w:eastAsia="仿宋_GB2312" w:hAnsiTheme="minorEastAsia" w:cs="宋体"/>
          <w:bCs/>
          <w:kern w:val="0"/>
          <w:sz w:val="32"/>
          <w:szCs w:val="32"/>
        </w:rPr>
        <w:t>2018〕</w:t>
      </w:r>
      <w:r w:rsidR="003E619F">
        <w:rPr>
          <w:rFonts w:ascii="仿宋_GB2312" w:eastAsia="仿宋_GB2312" w:hAnsiTheme="minorEastAsia" w:cs="宋体"/>
          <w:bCs/>
          <w:kern w:val="0"/>
          <w:sz w:val="32"/>
          <w:szCs w:val="32"/>
        </w:rPr>
        <w:t>4</w:t>
      </w:r>
      <w:r w:rsidRPr="000D4D53"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号</w:t>
      </w:r>
    </w:p>
    <w:p w:rsidR="00E93BA3" w:rsidRPr="000D4D53" w:rsidRDefault="00E93BA3" w:rsidP="000D4D53">
      <w:pPr>
        <w:spacing w:line="1040" w:lineRule="exact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D05E9C" w:rsidRDefault="00E93BA3" w:rsidP="000D4D53">
      <w:pPr>
        <w:spacing w:line="700" w:lineRule="exact"/>
        <w:jc w:val="center"/>
        <w:rPr>
          <w:rFonts w:ascii="方正小标宋简体" w:eastAsia="方正小标宋简体" w:hAnsiTheme="minorEastAsia" w:cs="宋体"/>
          <w:bCs/>
          <w:kern w:val="0"/>
          <w:sz w:val="44"/>
          <w:szCs w:val="44"/>
        </w:rPr>
      </w:pPr>
      <w:r w:rsidRPr="000D4D53">
        <w:rPr>
          <w:rFonts w:ascii="方正小标宋简体" w:eastAsia="方正小标宋简体" w:hAnsiTheme="minorEastAsia" w:cs="宋体" w:hint="eastAsia"/>
          <w:bCs/>
          <w:kern w:val="0"/>
          <w:sz w:val="44"/>
          <w:szCs w:val="44"/>
        </w:rPr>
        <w:t>关于印发</w:t>
      </w:r>
      <w:r w:rsidRPr="000D4D53">
        <w:rPr>
          <w:rFonts w:ascii="方正小标宋简体" w:eastAsia="方正小标宋简体" w:hAnsiTheme="minorEastAsia" w:cs="宋体"/>
          <w:bCs/>
          <w:kern w:val="0"/>
          <w:sz w:val="44"/>
          <w:szCs w:val="44"/>
        </w:rPr>
        <w:t>《</w:t>
      </w:r>
      <w:r w:rsidRPr="000D4D53">
        <w:rPr>
          <w:rFonts w:ascii="方正小标宋简体" w:eastAsia="方正小标宋简体" w:hAnsiTheme="minorEastAsia" w:cs="宋体" w:hint="eastAsia"/>
          <w:bCs/>
          <w:kern w:val="0"/>
          <w:sz w:val="44"/>
          <w:szCs w:val="44"/>
        </w:rPr>
        <w:t>山东科技大学</w:t>
      </w:r>
    </w:p>
    <w:p w:rsidR="00E93BA3" w:rsidRPr="000D4D53" w:rsidRDefault="00E93BA3" w:rsidP="000D4D53">
      <w:pPr>
        <w:spacing w:line="700" w:lineRule="exact"/>
        <w:jc w:val="center"/>
        <w:rPr>
          <w:rFonts w:ascii="方正小标宋简体" w:eastAsia="方正小标宋简体" w:hAnsiTheme="minorEastAsia" w:cs="宋体"/>
          <w:bCs/>
          <w:kern w:val="0"/>
          <w:sz w:val="44"/>
          <w:szCs w:val="44"/>
        </w:rPr>
      </w:pPr>
      <w:r w:rsidRPr="000D4D53">
        <w:rPr>
          <w:rFonts w:ascii="方正小标宋简体" w:eastAsia="方正小标宋简体" w:hAnsiTheme="minorEastAsia" w:cs="宋体" w:hint="eastAsia"/>
          <w:bCs/>
          <w:kern w:val="0"/>
          <w:sz w:val="44"/>
          <w:szCs w:val="44"/>
        </w:rPr>
        <w:t>本科实习经费管理办法</w:t>
      </w:r>
      <w:r w:rsidRPr="000D4D53">
        <w:rPr>
          <w:rFonts w:ascii="方正小标宋简体" w:eastAsia="方正小标宋简体" w:hAnsiTheme="minorEastAsia" w:cs="宋体"/>
          <w:bCs/>
          <w:kern w:val="0"/>
          <w:sz w:val="44"/>
          <w:szCs w:val="44"/>
        </w:rPr>
        <w:t>》</w:t>
      </w:r>
      <w:r w:rsidRPr="000D4D53">
        <w:rPr>
          <w:rFonts w:ascii="方正小标宋简体" w:eastAsia="方正小标宋简体" w:hAnsiTheme="minorEastAsia" w:cs="宋体" w:hint="eastAsia"/>
          <w:bCs/>
          <w:kern w:val="0"/>
          <w:sz w:val="44"/>
          <w:szCs w:val="44"/>
        </w:rPr>
        <w:t>的通知</w:t>
      </w:r>
    </w:p>
    <w:p w:rsidR="00E93BA3" w:rsidRPr="000D4D53" w:rsidRDefault="00E93BA3" w:rsidP="000D4D53">
      <w:pPr>
        <w:spacing w:line="576" w:lineRule="exact"/>
        <w:ind w:firstLineChars="200" w:firstLine="640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Default="00E93BA3" w:rsidP="000D4D53">
      <w:pPr>
        <w:spacing w:line="576" w:lineRule="exact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各校区</w:t>
      </w: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管委，各部门、各单位：</w:t>
      </w:r>
    </w:p>
    <w:p w:rsidR="00E93BA3" w:rsidRDefault="00E93BA3" w:rsidP="000D4D53">
      <w:pPr>
        <w:spacing w:line="576" w:lineRule="exact"/>
        <w:ind w:firstLine="66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《</w:t>
      </w:r>
      <w:r w:rsidRPr="00E93BA3"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山东科技大学本科实习经费管理办法</w:t>
      </w: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》已经</w:t>
      </w: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校长办公会研究通过，现予印发，请遵照执行。</w:t>
      </w:r>
    </w:p>
    <w:p w:rsidR="00E93BA3" w:rsidRDefault="00E93BA3" w:rsidP="000D4D53">
      <w:pPr>
        <w:spacing w:line="576" w:lineRule="exact"/>
        <w:ind w:firstLine="66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特此</w:t>
      </w: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通知</w:t>
      </w:r>
    </w:p>
    <w:p w:rsidR="00E93BA3" w:rsidRDefault="00E93BA3" w:rsidP="000D4D53">
      <w:pPr>
        <w:spacing w:line="576" w:lineRule="exact"/>
        <w:ind w:firstLine="66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E93BA3" w:rsidRDefault="00E93BA3" w:rsidP="000D4D53">
      <w:pPr>
        <w:spacing w:line="576" w:lineRule="exact"/>
        <w:ind w:firstLineChars="1650" w:firstLine="528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Cs/>
          <w:kern w:val="0"/>
          <w:sz w:val="32"/>
          <w:szCs w:val="32"/>
        </w:rPr>
        <w:t>山东</w:t>
      </w: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科技大学</w:t>
      </w:r>
    </w:p>
    <w:p w:rsidR="00E93BA3" w:rsidRPr="000D4D53" w:rsidRDefault="00E93BA3" w:rsidP="000D4D53">
      <w:pPr>
        <w:spacing w:line="576" w:lineRule="exact"/>
        <w:ind w:firstLineChars="1600" w:firstLine="5120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2018年6月</w:t>
      </w:r>
      <w:r w:rsidR="000C6DA7">
        <w:rPr>
          <w:rFonts w:ascii="仿宋_GB2312" w:eastAsia="仿宋_GB2312" w:hAnsiTheme="minorEastAsia" w:cs="宋体"/>
          <w:bCs/>
          <w:kern w:val="0"/>
          <w:sz w:val="32"/>
          <w:szCs w:val="32"/>
        </w:rPr>
        <w:t>15</w:t>
      </w:r>
      <w:r>
        <w:rPr>
          <w:rFonts w:ascii="仿宋_GB2312" w:eastAsia="仿宋_GB2312" w:hAnsiTheme="minorEastAsia" w:cs="宋体"/>
          <w:bCs/>
          <w:kern w:val="0"/>
          <w:sz w:val="32"/>
          <w:szCs w:val="32"/>
        </w:rPr>
        <w:t>日</w:t>
      </w:r>
    </w:p>
    <w:p w:rsidR="00E93BA3" w:rsidRPr="000D4D53" w:rsidRDefault="00E93BA3" w:rsidP="000D4D53">
      <w:pPr>
        <w:spacing w:line="576" w:lineRule="exact"/>
        <w:ind w:firstLineChars="200" w:firstLine="640"/>
        <w:jc w:val="center"/>
        <w:rPr>
          <w:rFonts w:ascii="仿宋_GB2312" w:eastAsia="仿宋_GB2312" w:hAnsiTheme="minorEastAsia" w:cs="宋体"/>
          <w:bCs/>
          <w:kern w:val="0"/>
          <w:sz w:val="32"/>
          <w:szCs w:val="32"/>
        </w:rPr>
      </w:pPr>
    </w:p>
    <w:p w:rsidR="00040C0D" w:rsidRPr="000D4D53" w:rsidRDefault="00684535" w:rsidP="000D4D53">
      <w:pPr>
        <w:spacing w:line="700" w:lineRule="exact"/>
        <w:jc w:val="center"/>
        <w:rPr>
          <w:rFonts w:ascii="方正小标宋简体" w:eastAsia="方正小标宋简体" w:hAnsiTheme="minorEastAsia" w:cs="宋体"/>
          <w:bCs/>
          <w:kern w:val="0"/>
          <w:sz w:val="44"/>
          <w:szCs w:val="44"/>
        </w:rPr>
      </w:pPr>
      <w:r w:rsidRPr="000D4D53">
        <w:rPr>
          <w:rFonts w:ascii="方正小标宋简体" w:eastAsia="方正小标宋简体" w:hAnsiTheme="minorEastAsia" w:cs="宋体" w:hint="eastAsia"/>
          <w:bCs/>
          <w:kern w:val="0"/>
          <w:sz w:val="44"/>
          <w:szCs w:val="44"/>
        </w:rPr>
        <w:lastRenderedPageBreak/>
        <w:t>山东科技大学本科实习经费管理办法</w:t>
      </w:r>
    </w:p>
    <w:p w:rsidR="00E93BA3" w:rsidRDefault="00E93BA3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第一条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为进一步规范本科实习经费的使用与报销管理，提高实习经费的使用效率，保障教学质量，根据国家和学校有关财务管理规定，结合学校实习教学实际，特制订本办法。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第二条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</w:t>
      </w:r>
      <w:r w:rsidR="00FC3334">
        <w:rPr>
          <w:rFonts w:ascii="仿宋_GB2312" w:eastAsia="仿宋_GB2312" w:hAnsiTheme="minorEastAsia" w:hint="eastAsia"/>
          <w:sz w:val="32"/>
          <w:szCs w:val="32"/>
        </w:rPr>
        <w:t>本科</w:t>
      </w:r>
      <w:r w:rsidRPr="000D4D53">
        <w:rPr>
          <w:rFonts w:ascii="仿宋_GB2312" w:eastAsia="仿宋_GB2312" w:hAnsiTheme="minorEastAsia"/>
          <w:sz w:val="32"/>
          <w:szCs w:val="32"/>
        </w:rPr>
        <w:t>实习</w:t>
      </w:r>
      <w:bookmarkStart w:id="0" w:name="_GoBack"/>
      <w:bookmarkEnd w:id="0"/>
      <w:r w:rsidRPr="000D4D53">
        <w:rPr>
          <w:rFonts w:ascii="仿宋_GB2312" w:eastAsia="仿宋_GB2312" w:hAnsiTheme="minorEastAsia"/>
          <w:sz w:val="32"/>
          <w:szCs w:val="32"/>
        </w:rPr>
        <w:t>经费是指学院根据学校年度教学实习任务，在学校下达的年度日常运行经费预算中安排的用于</w:t>
      </w:r>
      <w:r w:rsidR="00FC3334">
        <w:rPr>
          <w:rFonts w:ascii="仿宋_GB2312" w:eastAsia="仿宋_GB2312" w:hAnsiTheme="minorEastAsia" w:hint="eastAsia"/>
          <w:sz w:val="32"/>
          <w:szCs w:val="32"/>
        </w:rPr>
        <w:t>本科</w:t>
      </w:r>
      <w:r w:rsidRPr="000D4D53">
        <w:rPr>
          <w:rFonts w:ascii="仿宋_GB2312" w:eastAsia="仿宋_GB2312" w:hAnsiTheme="minorEastAsia"/>
          <w:sz w:val="32"/>
          <w:szCs w:val="32"/>
        </w:rPr>
        <w:t>实习的费用。实习过程中，如果因特殊情况导致实习经费不足，学院可按照预算调整程序要求，从学院日常运行经费中予以调整补充。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第三条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本科实习教学，是指本科培养方案中独立设置的实习教学环节的统称，主要包括认识实习、生产实习、教学实习、毕业实习等环节。一般采取集中或分散两种形式。学院应根据本科专业人才培养方案要求确定实习安排形式，并加强对实习教学的组织领导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第四条</w:t>
      </w:r>
      <w:r w:rsidR="00B4619D">
        <w:rPr>
          <w:rFonts w:ascii="仿宋_GB2312" w:eastAsia="仿宋_GB2312" w:hAnsiTheme="minorEastAsia" w:cs="Calibri"/>
          <w:sz w:val="32"/>
          <w:szCs w:val="32"/>
        </w:rPr>
        <w:t xml:space="preserve">  </w:t>
      </w:r>
      <w:r w:rsidRPr="000D4D53">
        <w:rPr>
          <w:rFonts w:ascii="仿宋_GB2312" w:eastAsia="仿宋_GB2312" w:hAnsiTheme="minorEastAsia"/>
          <w:sz w:val="32"/>
          <w:szCs w:val="32"/>
        </w:rPr>
        <w:t>实习经费开支范围包括：实习指导教师及实习学生的交通费、住宿费、保险费，实习单位收取的实习教学管理费、实习观摩费，实习教学资料费、耗材费，聘请实习单位技术人员授课及指导费等。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第五条</w:t>
      </w:r>
      <w:r w:rsidR="00B4619D">
        <w:rPr>
          <w:rFonts w:ascii="仿宋_GB2312" w:eastAsia="仿宋_GB2312" w:hAnsiTheme="minorEastAsia" w:cs="Calibri"/>
          <w:sz w:val="32"/>
          <w:szCs w:val="32"/>
        </w:rPr>
        <w:t xml:space="preserve">  </w:t>
      </w:r>
      <w:r w:rsidRPr="000D4D53">
        <w:rPr>
          <w:rFonts w:ascii="仿宋_GB2312" w:eastAsia="仿宋_GB2312" w:hAnsiTheme="minorEastAsia"/>
          <w:sz w:val="32"/>
          <w:szCs w:val="32"/>
        </w:rPr>
        <w:t>学院（系</w:t>
      </w:r>
      <w:r w:rsidR="00FC3334">
        <w:rPr>
          <w:rFonts w:ascii="仿宋_GB2312" w:eastAsia="仿宋_GB2312" w:hAnsiTheme="minorEastAsia" w:hint="eastAsia"/>
          <w:sz w:val="32"/>
          <w:szCs w:val="32"/>
        </w:rPr>
        <w:t>、</w:t>
      </w:r>
      <w:r w:rsidR="00FC3334">
        <w:rPr>
          <w:rFonts w:ascii="仿宋_GB2312" w:eastAsia="仿宋_GB2312" w:hAnsiTheme="minorEastAsia"/>
          <w:sz w:val="32"/>
          <w:szCs w:val="32"/>
        </w:rPr>
        <w:t>部</w:t>
      </w:r>
      <w:r w:rsidRPr="000D4D53">
        <w:rPr>
          <w:rFonts w:ascii="仿宋_GB2312" w:eastAsia="仿宋_GB2312" w:hAnsiTheme="minorEastAsia"/>
          <w:sz w:val="32"/>
          <w:szCs w:val="32"/>
        </w:rPr>
        <w:t>）在组织教学实习过程中应遵循出行从简、勤俭节约、统筹安排、</w:t>
      </w:r>
      <w:r w:rsidR="00FC3334">
        <w:rPr>
          <w:rFonts w:ascii="仿宋_GB2312" w:eastAsia="仿宋_GB2312" w:hAnsiTheme="minorEastAsia" w:hint="eastAsia"/>
          <w:sz w:val="32"/>
          <w:szCs w:val="32"/>
        </w:rPr>
        <w:t>务实高效</w:t>
      </w:r>
      <w:r w:rsidRPr="000D4D53">
        <w:rPr>
          <w:rFonts w:ascii="仿宋_GB2312" w:eastAsia="仿宋_GB2312" w:hAnsiTheme="minorEastAsia"/>
          <w:sz w:val="32"/>
          <w:szCs w:val="32"/>
        </w:rPr>
        <w:t>的原则，一律不得开支与本科实习无关的费用。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lastRenderedPageBreak/>
        <w:t>第六条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实习经费的具体开支标准如下：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1.交通费：指实习指导教师落实实习任务、实习师生往返学校与实习地点乘坐交通工具以及实习期间租用车、船等费用。学生乘坐公共交通工具为：汽车、火车（硬座、高铁/动车二等座）、轮船（三等及以下）。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2.住宿费：指实习期间实习师生住宿费用。实习学生住宿费标准不超过100元</w:t>
      </w:r>
      <w:r w:rsidR="00B4619D" w:rsidRPr="00FC3334">
        <w:rPr>
          <w:rFonts w:ascii="仿宋_GB2312" w:eastAsia="仿宋_GB2312" w:hAnsiTheme="minorEastAsia"/>
          <w:sz w:val="32"/>
          <w:szCs w:val="32"/>
        </w:rPr>
        <w:t>/</w:t>
      </w:r>
      <w:r w:rsidR="004E6F14" w:rsidRPr="000D4D53">
        <w:rPr>
          <w:rFonts w:ascii="仿宋_GB2312" w:eastAsia="仿宋_GB2312" w:hAnsiTheme="minorEastAsia" w:hint="eastAsia"/>
          <w:sz w:val="32"/>
          <w:szCs w:val="32"/>
        </w:rPr>
        <w:t>人</w:t>
      </w:r>
      <w:r w:rsidR="00FC3334" w:rsidRPr="000D4D53">
        <w:rPr>
          <w:rFonts w:ascii="宋体" w:eastAsia="宋体" w:hAnsi="宋体" w:hint="eastAsia"/>
          <w:sz w:val="32"/>
          <w:szCs w:val="32"/>
        </w:rPr>
        <w:t>•</w:t>
      </w:r>
      <w:r w:rsidR="00B4619D" w:rsidRPr="00FC3334">
        <w:rPr>
          <w:rFonts w:ascii="仿宋_GB2312" w:eastAsia="仿宋_GB2312" w:hAnsiTheme="minorEastAsia"/>
          <w:sz w:val="32"/>
          <w:szCs w:val="32"/>
        </w:rPr>
        <w:t>天</w:t>
      </w:r>
      <w:r w:rsidRPr="000D4D53">
        <w:rPr>
          <w:rFonts w:ascii="仿宋_GB2312" w:eastAsia="仿宋_GB2312" w:hAnsiTheme="minorEastAsia" w:hint="eastAsia"/>
          <w:sz w:val="32"/>
          <w:szCs w:val="32"/>
        </w:rPr>
        <w:t>。实习指导教师住宿费可参照《山东科技大学差旅费管理实施细则》</w:t>
      </w:r>
      <w:r w:rsidR="00B4619D" w:rsidRPr="00FC3334">
        <w:rPr>
          <w:rFonts w:ascii="仿宋_GB2312" w:eastAsia="仿宋_GB2312" w:hAnsiTheme="minorEastAsia" w:hint="eastAsia"/>
          <w:sz w:val="32"/>
          <w:szCs w:val="32"/>
        </w:rPr>
        <w:t>（</w:t>
      </w:r>
      <w:r w:rsidR="00B4619D" w:rsidRPr="000D4D53">
        <w:rPr>
          <w:rFonts w:ascii="仿宋_GB2312" w:eastAsia="仿宋_GB2312" w:hAnsiTheme="minorEastAsia" w:hint="eastAsia"/>
          <w:sz w:val="32"/>
          <w:szCs w:val="32"/>
        </w:rPr>
        <w:t>山科大财字〔</w:t>
      </w:r>
      <w:r w:rsidR="00B4619D" w:rsidRPr="000D4D53">
        <w:rPr>
          <w:rFonts w:ascii="仿宋_GB2312" w:eastAsia="仿宋_GB2312" w:hAnsiTheme="minorEastAsia"/>
          <w:sz w:val="32"/>
          <w:szCs w:val="32"/>
        </w:rPr>
        <w:t>2014〕25号</w:t>
      </w:r>
      <w:r w:rsidR="00B4619D" w:rsidRPr="00FC3334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 w:hint="eastAsia"/>
          <w:sz w:val="32"/>
          <w:szCs w:val="32"/>
        </w:rPr>
        <w:t>的规定执行。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 xml:space="preserve">3.保险费：指教师、学生实习期间根据需要购买保险的费用，保险费不超过20元/人。 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4.实习教学管理费：指实习单位收取的管理费等。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5.实习观摩费：特指实习单位安排的与本专业实习相关的观摩教学费用、门票等。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6.实习教学资料耗材费：指实习期间开支的教学材料印刷复印费、实习资料费、网络费、实验用原材料费、元器件费等，但不包括办公用品费用。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7.授课及指导费：指聘请实习单位的指导教师指导实习及授课发生的费用，标准为不超过300元/学时。</w:t>
      </w:r>
    </w:p>
    <w:p w:rsidR="00040C0D" w:rsidRPr="000D4D53" w:rsidRDefault="00684535" w:rsidP="000D4D53">
      <w:pPr>
        <w:spacing w:line="576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8.实习指导教师实习期间伙食补助可参照《山东科技大学差旅费管理实施细则》</w:t>
      </w:r>
      <w:r w:rsidR="00B4619D" w:rsidRPr="00FC3334">
        <w:rPr>
          <w:rFonts w:ascii="仿宋_GB2312" w:eastAsia="仿宋_GB2312" w:hAnsiTheme="minorEastAsia" w:hint="eastAsia"/>
          <w:sz w:val="32"/>
          <w:szCs w:val="32"/>
        </w:rPr>
        <w:t>（</w:t>
      </w:r>
      <w:r w:rsidR="00B4619D" w:rsidRPr="000D4D53">
        <w:rPr>
          <w:rFonts w:ascii="仿宋_GB2312" w:eastAsia="仿宋_GB2312" w:hAnsiTheme="minorEastAsia" w:hint="eastAsia"/>
          <w:sz w:val="32"/>
          <w:szCs w:val="32"/>
        </w:rPr>
        <w:t>山科大财字〔</w:t>
      </w:r>
      <w:r w:rsidR="00B4619D" w:rsidRPr="000D4D53">
        <w:rPr>
          <w:rFonts w:ascii="仿宋_GB2312" w:eastAsia="仿宋_GB2312" w:hAnsiTheme="minorEastAsia"/>
          <w:sz w:val="32"/>
          <w:szCs w:val="32"/>
        </w:rPr>
        <w:t>2014〕25号</w:t>
      </w:r>
      <w:r w:rsidR="00B4619D" w:rsidRPr="00FC3334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的规定执行，学生无伙食补助。 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lastRenderedPageBreak/>
        <w:t>第七条</w:t>
      </w:r>
      <w:r w:rsidR="00B4619D">
        <w:rPr>
          <w:rFonts w:ascii="仿宋_GB2312" w:eastAsia="仿宋_GB2312" w:hAnsiTheme="minorEastAsia" w:cs="Calibri"/>
          <w:sz w:val="32"/>
          <w:szCs w:val="32"/>
        </w:rPr>
        <w:t xml:space="preserve">  </w:t>
      </w:r>
      <w:r w:rsidRPr="000D4D53">
        <w:rPr>
          <w:rFonts w:ascii="仿宋_GB2312" w:eastAsia="仿宋_GB2312" w:hAnsiTheme="minorEastAsia"/>
          <w:sz w:val="32"/>
          <w:szCs w:val="32"/>
        </w:rPr>
        <w:t>学院使用实习经费时，根据实习类型、性质等实际情况，可选择实报实销或包干使用两种方式。具体操作流程如下：</w:t>
      </w:r>
    </w:p>
    <w:p w:rsidR="00040C0D" w:rsidRPr="000D4D53" w:rsidRDefault="00684535" w:rsidP="000D4D53">
      <w:pPr>
        <w:spacing w:line="54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0D4D53">
        <w:rPr>
          <w:rFonts w:ascii="楷体_GB2312" w:eastAsia="楷体_GB2312" w:hAnsiTheme="minorEastAsia" w:hint="eastAsia"/>
          <w:b/>
          <w:sz w:val="32"/>
          <w:szCs w:val="32"/>
        </w:rPr>
        <w:t>（一）实报实销使用方式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1.填写《山东科技大学本科实习经费预算表》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附件1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="00935B42" w:rsidRPr="000D4D53">
        <w:rPr>
          <w:rFonts w:ascii="仿宋_GB2312" w:eastAsia="仿宋_GB2312" w:hAnsiTheme="minorEastAsia" w:hint="eastAsia"/>
          <w:sz w:val="32"/>
          <w:szCs w:val="32"/>
        </w:rPr>
        <w:t>，报请</w:t>
      </w:r>
      <w:r w:rsidR="00B4619D" w:rsidRPr="000D4D53">
        <w:rPr>
          <w:rFonts w:ascii="仿宋_GB2312" w:eastAsia="仿宋_GB2312" w:hAnsiTheme="minorEastAsia" w:hint="eastAsia"/>
          <w:sz w:val="32"/>
          <w:szCs w:val="32"/>
        </w:rPr>
        <w:t>学院</w:t>
      </w:r>
      <w:r w:rsidR="00935B42" w:rsidRPr="000D4D53">
        <w:rPr>
          <w:rFonts w:ascii="仿宋_GB2312" w:eastAsia="仿宋_GB2312" w:hAnsiTheme="minorEastAsia" w:hint="eastAsia"/>
          <w:sz w:val="32"/>
          <w:szCs w:val="32"/>
        </w:rPr>
        <w:t>（系</w:t>
      </w:r>
      <w:r w:rsidR="00B4619D" w:rsidRPr="00FC3334">
        <w:rPr>
          <w:rFonts w:ascii="仿宋_GB2312" w:eastAsia="仿宋_GB2312" w:hAnsiTheme="minorEastAsia" w:hint="eastAsia"/>
          <w:sz w:val="32"/>
          <w:szCs w:val="32"/>
        </w:rPr>
        <w:t>、</w:t>
      </w:r>
      <w:r w:rsidR="00935B42" w:rsidRPr="000D4D53">
        <w:rPr>
          <w:rFonts w:ascii="仿宋_GB2312" w:eastAsia="仿宋_GB2312" w:hAnsiTheme="minorEastAsia" w:hint="eastAsia"/>
          <w:sz w:val="32"/>
          <w:szCs w:val="32"/>
        </w:rPr>
        <w:t>部）负责人审批</w:t>
      </w:r>
      <w:r w:rsidRPr="000D4D5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2.如实习地不具备公务卡刷卡消费环境，则可办理实习费借款。借款时需提供《山东科技大学本科生实习经费预算表》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附件1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>和网上报销系统借款单。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3.实习结束后，填写《山东科技大学本科生实习费报销明细单》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附件2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>，连同实习期间实际产生的相关费用票据，一次性提交财务处，报销本次实习的所有费用。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4.支付给实习单位的实习管理费和讲课费，由各学院</w:t>
      </w:r>
      <w:r w:rsidR="00D107DA" w:rsidRPr="00D107DA">
        <w:rPr>
          <w:rFonts w:ascii="仿宋_GB2312" w:eastAsia="仿宋_GB2312" w:hAnsiTheme="minorEastAsia" w:hint="eastAsia"/>
          <w:sz w:val="32"/>
          <w:szCs w:val="32"/>
        </w:rPr>
        <w:t>（系、部）</w:t>
      </w:r>
      <w:r w:rsidRPr="000D4D53">
        <w:rPr>
          <w:rFonts w:ascii="仿宋_GB2312" w:eastAsia="仿宋_GB2312" w:hAnsiTheme="minorEastAsia"/>
          <w:sz w:val="32"/>
          <w:szCs w:val="32"/>
        </w:rPr>
        <w:t>严格审核，分别凭对方开出的发票及费用明细清单、劳务费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酬金、奖金、实物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>发放明细表据实报销，劳务费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酬金、奖金、实物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>发放明细表领款人须本人</w:t>
      </w:r>
      <w:r w:rsidR="00FC3334">
        <w:rPr>
          <w:rFonts w:ascii="仿宋_GB2312" w:eastAsia="仿宋_GB2312" w:hAnsiTheme="minorEastAsia" w:hint="eastAsia"/>
          <w:sz w:val="32"/>
          <w:szCs w:val="32"/>
        </w:rPr>
        <w:t>真实</w:t>
      </w:r>
      <w:r w:rsidRPr="000D4D53">
        <w:rPr>
          <w:rFonts w:ascii="仿宋_GB2312" w:eastAsia="仿宋_GB2312" w:hAnsiTheme="minorEastAsia"/>
          <w:sz w:val="32"/>
          <w:szCs w:val="32"/>
        </w:rPr>
        <w:t>签名。</w:t>
      </w:r>
    </w:p>
    <w:p w:rsidR="00040C0D" w:rsidRPr="000D4D53" w:rsidRDefault="00684535" w:rsidP="000D4D53">
      <w:pPr>
        <w:spacing w:line="540" w:lineRule="exact"/>
        <w:ind w:firstLineChars="200" w:firstLine="643"/>
        <w:rPr>
          <w:rFonts w:ascii="楷体_GB2312" w:eastAsia="楷体_GB2312" w:hAnsiTheme="minorEastAsia"/>
          <w:b/>
          <w:sz w:val="32"/>
          <w:szCs w:val="32"/>
        </w:rPr>
      </w:pPr>
      <w:r w:rsidRPr="000D4D53">
        <w:rPr>
          <w:rFonts w:ascii="楷体_GB2312" w:eastAsia="楷体_GB2312" w:hAnsiTheme="minorEastAsia" w:hint="eastAsia"/>
          <w:b/>
          <w:sz w:val="32"/>
          <w:szCs w:val="32"/>
        </w:rPr>
        <w:t>（二）包干发放使用方式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 w:hint="eastAsia"/>
          <w:sz w:val="32"/>
          <w:szCs w:val="32"/>
        </w:rPr>
        <w:t>填写《山东科技大学本科生实习费报销明细单》</w:t>
      </w:r>
      <w:r w:rsidR="00B4619D">
        <w:rPr>
          <w:rFonts w:ascii="仿宋_GB2312" w:eastAsia="仿宋_GB2312" w:hAnsiTheme="minorEastAsia" w:hint="eastAsia"/>
          <w:sz w:val="32"/>
          <w:szCs w:val="32"/>
        </w:rPr>
        <w:t>（</w:t>
      </w:r>
      <w:r w:rsidRPr="000D4D53">
        <w:rPr>
          <w:rFonts w:ascii="仿宋_GB2312" w:eastAsia="仿宋_GB2312" w:hAnsiTheme="minorEastAsia"/>
          <w:sz w:val="32"/>
          <w:szCs w:val="32"/>
        </w:rPr>
        <w:t>附件2</w:t>
      </w:r>
      <w:r w:rsidR="00B4619D">
        <w:rPr>
          <w:rFonts w:ascii="仿宋_GB2312" w:eastAsia="仿宋_GB2312" w:hAnsiTheme="minorEastAsia" w:hint="eastAsia"/>
          <w:sz w:val="32"/>
          <w:szCs w:val="32"/>
        </w:rPr>
        <w:t>）</w:t>
      </w:r>
      <w:r w:rsidRPr="000D4D53">
        <w:rPr>
          <w:rFonts w:ascii="仿宋_GB2312" w:eastAsia="仿宋_GB2312" w:hAnsiTheme="minorEastAsia"/>
          <w:sz w:val="32"/>
          <w:szCs w:val="32"/>
        </w:rPr>
        <w:t>，连同学生实习名册一并提交财务处，由财务处核发到教师或学生银行账户，实习期间产生的相关费用票据不再报销。</w:t>
      </w:r>
    </w:p>
    <w:p w:rsidR="00040C0D" w:rsidRPr="000D4D53" w:rsidRDefault="00684535" w:rsidP="000D4D53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第八条</w:t>
      </w:r>
      <w:r w:rsidRPr="000D4D53">
        <w:rPr>
          <w:rFonts w:ascii="仿宋_GB2312" w:eastAsia="仿宋_GB2312" w:hAnsiTheme="minorEastAsia" w:cs="宋体"/>
          <w:kern w:val="0"/>
          <w:sz w:val="32"/>
          <w:szCs w:val="32"/>
        </w:rPr>
        <w:t xml:space="preserve">  </w:t>
      </w:r>
      <w:r w:rsidRPr="000D4D53">
        <w:rPr>
          <w:rFonts w:ascii="仿宋_GB2312" w:eastAsia="仿宋_GB2312" w:hAnsiTheme="minorEastAsia" w:hint="eastAsia"/>
          <w:sz w:val="32"/>
          <w:szCs w:val="32"/>
        </w:rPr>
        <w:t>选择包干方式使用实习费的学院</w:t>
      </w:r>
      <w:r w:rsidR="00D107DA" w:rsidRPr="00D107DA">
        <w:rPr>
          <w:rFonts w:ascii="仿宋_GB2312" w:eastAsia="仿宋_GB2312" w:hAnsiTheme="minorEastAsia" w:hint="eastAsia"/>
          <w:sz w:val="32"/>
          <w:szCs w:val="32"/>
        </w:rPr>
        <w:t>（系、部）</w:t>
      </w:r>
      <w:r w:rsidRPr="000D4D53">
        <w:rPr>
          <w:rFonts w:ascii="仿宋_GB2312" w:eastAsia="仿宋_GB2312" w:hAnsiTheme="minorEastAsia" w:hint="eastAsia"/>
          <w:sz w:val="32"/>
          <w:szCs w:val="32"/>
        </w:rPr>
        <w:t>，实习经费应由实习指导教师和学生共同管理使用，不能用于学生的生活补助</w:t>
      </w:r>
      <w:r w:rsidR="009F64CC" w:rsidRPr="000D4D53">
        <w:rPr>
          <w:rFonts w:ascii="仿宋_GB2312" w:eastAsia="仿宋_GB2312" w:hAnsiTheme="minorEastAsia" w:hint="eastAsia"/>
          <w:sz w:val="32"/>
          <w:szCs w:val="32"/>
        </w:rPr>
        <w:t>。</w:t>
      </w:r>
      <w:r w:rsidRPr="000D4D53">
        <w:rPr>
          <w:rFonts w:ascii="仿宋_GB2312" w:eastAsia="仿宋_GB2312" w:hAnsiTheme="minorEastAsia" w:hint="eastAsia"/>
          <w:sz w:val="32"/>
          <w:szCs w:val="32"/>
        </w:rPr>
        <w:t>实习结束后，指导教师须如实向学生公布实习经费使用情况。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lastRenderedPageBreak/>
        <w:t>第九条</w:t>
      </w:r>
      <w:r w:rsidR="00B4619D">
        <w:rPr>
          <w:rFonts w:ascii="仿宋_GB2312" w:eastAsia="仿宋_GB2312" w:hAnsiTheme="minorEastAsia"/>
          <w:sz w:val="32"/>
          <w:szCs w:val="32"/>
        </w:rPr>
        <w:t xml:space="preserve">  </w:t>
      </w:r>
      <w:r w:rsidRPr="000D4D53">
        <w:rPr>
          <w:rFonts w:ascii="仿宋_GB2312" w:eastAsia="仿宋_GB2312" w:hAnsiTheme="minorEastAsia"/>
          <w:sz w:val="32"/>
          <w:szCs w:val="32"/>
        </w:rPr>
        <w:t>实习结束后，经办人应在15个工作日内（寒暑假除外）办理实习费用的报销手续。实习经费如不及时报销，财务处将停止办理该项目的借款、报销业务。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第十条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实习经费属于教学专项经费，专款专用，任何单位和个人不得挤占、截留和挪用，不得虚报冒领。发生的实习费用不得重复报销，违者将追究相关单位和个人的责任。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第十一条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各学院</w:t>
      </w:r>
      <w:r w:rsidR="00D107DA" w:rsidRPr="00880679">
        <w:rPr>
          <w:rFonts w:ascii="仿宋_GB2312" w:eastAsia="仿宋_GB2312" w:hAnsiTheme="minorEastAsia" w:hint="eastAsia"/>
          <w:sz w:val="32"/>
          <w:szCs w:val="32"/>
        </w:rPr>
        <w:t>（系</w:t>
      </w:r>
      <w:r w:rsidR="00D107DA" w:rsidRPr="00FC3334">
        <w:rPr>
          <w:rFonts w:ascii="仿宋_GB2312" w:eastAsia="仿宋_GB2312" w:hAnsiTheme="minorEastAsia" w:hint="eastAsia"/>
          <w:sz w:val="32"/>
          <w:szCs w:val="32"/>
        </w:rPr>
        <w:t>、</w:t>
      </w:r>
      <w:r w:rsidR="00D107DA" w:rsidRPr="00880679">
        <w:rPr>
          <w:rFonts w:ascii="仿宋_GB2312" w:eastAsia="仿宋_GB2312" w:hAnsiTheme="minorEastAsia" w:hint="eastAsia"/>
          <w:sz w:val="32"/>
          <w:szCs w:val="32"/>
        </w:rPr>
        <w:t>部）</w:t>
      </w:r>
      <w:r w:rsidRPr="000D4D53">
        <w:rPr>
          <w:rFonts w:ascii="仿宋_GB2312" w:eastAsia="仿宋_GB2312" w:hAnsiTheme="minorEastAsia"/>
          <w:sz w:val="32"/>
          <w:szCs w:val="32"/>
        </w:rPr>
        <w:t>应根据学校文件精神，结合各自具体情况，制定实施细则，尤其</w:t>
      </w:r>
      <w:r w:rsidR="00FC3334" w:rsidRPr="00381EDE">
        <w:rPr>
          <w:rFonts w:ascii="仿宋_GB2312" w:eastAsia="仿宋_GB2312" w:hAnsiTheme="minorEastAsia"/>
          <w:sz w:val="32"/>
          <w:szCs w:val="32"/>
        </w:rPr>
        <w:t>要加强</w:t>
      </w:r>
      <w:r w:rsidRPr="000D4D53">
        <w:rPr>
          <w:rFonts w:ascii="仿宋_GB2312" w:eastAsia="仿宋_GB2312" w:hAnsiTheme="minorEastAsia"/>
          <w:sz w:val="32"/>
          <w:szCs w:val="32"/>
        </w:rPr>
        <w:t>对选择包干方式的监督。一是建立监督机制，</w:t>
      </w:r>
      <w:r w:rsidRPr="000D4D53">
        <w:rPr>
          <w:rFonts w:ascii="仿宋_GB2312" w:eastAsia="仿宋_GB2312" w:hAnsiTheme="minorEastAsia" w:hint="eastAsia"/>
          <w:sz w:val="32"/>
          <w:szCs w:val="32"/>
        </w:rPr>
        <w:t>实行钱账分离，专人负责，</w:t>
      </w:r>
      <w:r w:rsidR="00FC3334">
        <w:rPr>
          <w:rFonts w:ascii="仿宋_GB2312" w:eastAsia="仿宋_GB2312" w:hAnsiTheme="minorEastAsia" w:hint="eastAsia"/>
          <w:sz w:val="32"/>
          <w:szCs w:val="32"/>
        </w:rPr>
        <w:t>严格</w:t>
      </w:r>
      <w:r w:rsidR="00037E76" w:rsidRPr="000D4D53">
        <w:rPr>
          <w:rFonts w:ascii="仿宋_GB2312" w:eastAsia="仿宋_GB2312" w:hAnsiTheme="minorEastAsia" w:hint="eastAsia"/>
          <w:sz w:val="32"/>
          <w:szCs w:val="32"/>
        </w:rPr>
        <w:t>监督</w:t>
      </w:r>
      <w:r w:rsidRPr="000D4D53">
        <w:rPr>
          <w:rFonts w:ascii="仿宋_GB2312" w:eastAsia="仿宋_GB2312" w:hAnsiTheme="minorEastAsia" w:hint="eastAsia"/>
          <w:sz w:val="32"/>
          <w:szCs w:val="32"/>
        </w:rPr>
        <w:t>；二是强化经费使用责任制，学院</w:t>
      </w:r>
      <w:r w:rsidR="00D107DA" w:rsidRPr="00D107DA">
        <w:rPr>
          <w:rFonts w:ascii="仿宋_GB2312" w:eastAsia="仿宋_GB2312" w:hAnsiTheme="minorEastAsia" w:hint="eastAsia"/>
          <w:sz w:val="32"/>
          <w:szCs w:val="32"/>
        </w:rPr>
        <w:t>（系、部）</w:t>
      </w:r>
      <w:r w:rsidRPr="000D4D53">
        <w:rPr>
          <w:rFonts w:ascii="仿宋_GB2312" w:eastAsia="仿宋_GB2312" w:hAnsiTheme="minorEastAsia" w:hint="eastAsia"/>
          <w:sz w:val="32"/>
          <w:szCs w:val="32"/>
        </w:rPr>
        <w:t>是实习经费管理使用第一责任单位，实习指导教师是实习经费管理使用的直接责任人，对实习发生的各种费用的合理性、相关性、真实性、合规性负直接责任。实习班长（组长）对实习经费的使用情况，有知情权和监督责任。</w:t>
      </w:r>
    </w:p>
    <w:p w:rsidR="00040C0D" w:rsidRPr="000D4D53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第十二条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财务处要按照有关财经制度办理实习经费的预算核拨、报销和发放等工作；教务处是全校本科学生实习的归口管理部门，应加强实习工作的指导、管理和检查；审计处、监察处等部门要对学校实习经费的使用和管理情况进行监督、检查。</w:t>
      </w:r>
    </w:p>
    <w:p w:rsidR="00040C0D" w:rsidRDefault="00684535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第十三条</w:t>
      </w:r>
      <w:r w:rsidRPr="000D4D53">
        <w:rPr>
          <w:rFonts w:ascii="仿宋_GB2312" w:eastAsia="仿宋_GB2312" w:hAnsiTheme="minorEastAsia"/>
          <w:sz w:val="32"/>
          <w:szCs w:val="32"/>
        </w:rPr>
        <w:t xml:space="preserve">  本办法由财务处</w:t>
      </w:r>
      <w:r w:rsidR="00037E76" w:rsidRPr="000D4D53">
        <w:rPr>
          <w:rFonts w:ascii="仿宋_GB2312" w:eastAsia="仿宋_GB2312" w:hAnsiTheme="minorEastAsia" w:hint="eastAsia"/>
          <w:sz w:val="32"/>
          <w:szCs w:val="32"/>
        </w:rPr>
        <w:t>、教务处</w:t>
      </w:r>
      <w:r w:rsidRPr="000D4D53">
        <w:rPr>
          <w:rFonts w:ascii="仿宋_GB2312" w:eastAsia="仿宋_GB2312" w:hAnsiTheme="minorEastAsia" w:hint="eastAsia"/>
          <w:sz w:val="32"/>
          <w:szCs w:val="32"/>
        </w:rPr>
        <w:t>负责解释。</w:t>
      </w:r>
    </w:p>
    <w:p w:rsidR="00B4619D" w:rsidRPr="000D4D53" w:rsidRDefault="00B4619D" w:rsidP="000D4D53">
      <w:pPr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t>第十四条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本办法</w:t>
      </w:r>
      <w:r>
        <w:rPr>
          <w:rFonts w:ascii="仿宋_GB2312" w:eastAsia="仿宋_GB2312" w:hAnsiTheme="minorEastAsia"/>
          <w:sz w:val="32"/>
          <w:szCs w:val="32"/>
        </w:rPr>
        <w:t>自</w:t>
      </w:r>
      <w:r>
        <w:rPr>
          <w:rFonts w:ascii="仿宋_GB2312" w:eastAsia="仿宋_GB2312" w:hAnsiTheme="minorEastAsia" w:hint="eastAsia"/>
          <w:sz w:val="32"/>
          <w:szCs w:val="32"/>
        </w:rPr>
        <w:t>发</w:t>
      </w:r>
      <w:r w:rsidRPr="00297E12">
        <w:rPr>
          <w:rFonts w:ascii="仿宋_GB2312" w:eastAsia="仿宋_GB2312" w:hAnsiTheme="minorEastAsia"/>
          <w:sz w:val="32"/>
          <w:szCs w:val="32"/>
        </w:rPr>
        <w:t>布之日起施</w:t>
      </w:r>
      <w:r>
        <w:rPr>
          <w:rFonts w:ascii="仿宋_GB2312" w:eastAsia="仿宋_GB2312" w:hAnsiTheme="minorEastAsia" w:hint="eastAsia"/>
          <w:sz w:val="32"/>
          <w:szCs w:val="32"/>
        </w:rPr>
        <w:t>行。</w:t>
      </w:r>
    </w:p>
    <w:p w:rsidR="00B4619D" w:rsidRDefault="00B4619D" w:rsidP="000D4D53">
      <w:pPr>
        <w:widowControl/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bookmarkStart w:id="1" w:name="7567243-7841336-7"/>
      <w:bookmarkEnd w:id="1"/>
    </w:p>
    <w:p w:rsidR="00040C0D" w:rsidRPr="000D4D53" w:rsidRDefault="00684535" w:rsidP="000D4D53">
      <w:pPr>
        <w:widowControl/>
        <w:spacing w:line="5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 w:hint="eastAsia"/>
          <w:sz w:val="32"/>
          <w:szCs w:val="32"/>
        </w:rPr>
        <w:t>附件：</w:t>
      </w:r>
      <w:r w:rsidRPr="000D4D53">
        <w:rPr>
          <w:rFonts w:ascii="仿宋_GB2312" w:eastAsia="仿宋_GB2312" w:hAnsiTheme="minorEastAsia"/>
          <w:sz w:val="32"/>
          <w:szCs w:val="32"/>
        </w:rPr>
        <w:t>1.《山东科技大学本科生实习经费预算表》</w:t>
      </w:r>
      <w:r w:rsidRPr="000D4D53">
        <w:rPr>
          <w:rFonts w:ascii="仿宋_GB2312" w:eastAsia="仿宋_GB2312" w:hAnsiTheme="minorEastAsia" w:cs="Calibri"/>
          <w:sz w:val="32"/>
          <w:szCs w:val="32"/>
        </w:rPr>
        <w:t>  </w:t>
      </w:r>
    </w:p>
    <w:p w:rsidR="00040C0D" w:rsidRPr="000D4D53" w:rsidRDefault="00684535" w:rsidP="000D4D53">
      <w:pPr>
        <w:spacing w:line="540" w:lineRule="exact"/>
        <w:ind w:firstLineChars="500" w:firstLine="160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/>
          <w:sz w:val="32"/>
          <w:szCs w:val="32"/>
        </w:rPr>
        <w:t>2.《山东科技大学本科生实习费报销明细单》</w:t>
      </w:r>
    </w:p>
    <w:p w:rsidR="00B4619D" w:rsidRPr="000D4D53" w:rsidRDefault="00B4619D" w:rsidP="000D4D53">
      <w:pPr>
        <w:spacing w:line="576" w:lineRule="exact"/>
        <w:rPr>
          <w:rFonts w:ascii="黑体" w:eastAsia="黑体" w:hAnsi="黑体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0D4D53">
        <w:rPr>
          <w:rFonts w:ascii="黑体" w:eastAsia="黑体" w:hAnsi="黑体"/>
          <w:sz w:val="32"/>
          <w:szCs w:val="32"/>
        </w:rPr>
        <w:t>1</w:t>
      </w:r>
    </w:p>
    <w:p w:rsidR="00E93BA3" w:rsidRPr="000D4D53" w:rsidRDefault="00E93BA3" w:rsidP="000D4D53">
      <w:pPr>
        <w:spacing w:line="576" w:lineRule="exact"/>
        <w:rPr>
          <w:rFonts w:ascii="黑体" w:eastAsia="黑体" w:hAnsi="黑体"/>
          <w:sz w:val="36"/>
          <w:szCs w:val="36"/>
        </w:rPr>
      </w:pPr>
    </w:p>
    <w:p w:rsidR="00040C0D" w:rsidRPr="000D4D53" w:rsidRDefault="00684535" w:rsidP="000D4D53">
      <w:pPr>
        <w:widowControl/>
        <w:spacing w:line="576" w:lineRule="exact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r w:rsidRPr="000D4D53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山东科技大学本科生实习经费预算表</w:t>
      </w:r>
    </w:p>
    <w:p w:rsidR="00040C0D" w:rsidRPr="000D4D53" w:rsidRDefault="00684535" w:rsidP="000D4D53">
      <w:pPr>
        <w:widowControl/>
        <w:spacing w:line="576" w:lineRule="exact"/>
        <w:jc w:val="center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> </w:t>
      </w: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 xml:space="preserve"> </w:t>
      </w: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> </w:t>
      </w:r>
    </w:p>
    <w:tbl>
      <w:tblPr>
        <w:tblW w:w="89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326"/>
        <w:gridCol w:w="1342"/>
        <w:gridCol w:w="2409"/>
        <w:gridCol w:w="857"/>
        <w:gridCol w:w="1212"/>
      </w:tblGrid>
      <w:tr w:rsidR="000D4D53" w:rsidRPr="00E93BA3" w:rsidTr="000D4D53">
        <w:trPr>
          <w:trHeight w:val="725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学院（</w:t>
            </w:r>
            <w:r w:rsidR="00D107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系、部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</w:tr>
      <w:tr w:rsidR="000D4D53" w:rsidRPr="00E93BA3" w:rsidTr="000D4D53">
        <w:trPr>
          <w:trHeight w:val="1299"/>
        </w:trPr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实习性质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实习地点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0C0D" w:rsidRPr="000D4D53" w:rsidRDefault="00040C0D" w:rsidP="000D4D53">
            <w:pPr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0C0D" w:rsidRPr="000D4D53" w:rsidRDefault="00684535" w:rsidP="000D4D53">
            <w:pPr>
              <w:spacing w:line="576" w:lineRule="exact"/>
              <w:ind w:firstLineChars="50" w:firstLine="140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0C0D" w:rsidRPr="000D4D53" w:rsidRDefault="00040C0D" w:rsidP="000D4D53">
            <w:pPr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</w:tr>
      <w:tr w:rsidR="00040C0D" w:rsidRPr="00E93BA3" w:rsidTr="000D4D53">
        <w:trPr>
          <w:trHeight w:val="725"/>
        </w:trPr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实习时间</w:t>
            </w:r>
          </w:p>
        </w:tc>
        <w:tc>
          <w:tcPr>
            <w:tcW w:w="71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年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</w:t>
            </w:r>
            <w:r w:rsidR="00E93BA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月　</w:t>
            </w:r>
            <w:r w:rsidR="00E93BA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日－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 </w:t>
            </w: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</w:t>
            </w: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年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 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 xml:space="preserve">月　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40C0D" w:rsidRPr="00E93BA3" w:rsidTr="000D4D53">
        <w:trPr>
          <w:trHeight w:val="1806"/>
        </w:trPr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7146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金额：（大写）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 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拾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 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万</w:t>
            </w: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 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仟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 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佰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</w:t>
            </w:r>
            <w:r w:rsidR="00D107DA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拾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 xml:space="preserve">    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元整</w:t>
            </w:r>
          </w:p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（小写）</w:t>
            </w:r>
            <w:r w:rsidRPr="000D4D53">
              <w:rPr>
                <w:rFonts w:ascii="仿宋_GB2312" w:eastAsia="仿宋_GB2312" w:hAnsiTheme="minorEastAsia" w:cs="Calibri"/>
                <w:kern w:val="0"/>
                <w:sz w:val="28"/>
                <w:szCs w:val="28"/>
              </w:rPr>
              <w:t>¥</w:t>
            </w:r>
          </w:p>
        </w:tc>
      </w:tr>
      <w:tr w:rsidR="00040C0D" w:rsidRPr="00E93BA3" w:rsidTr="000D4D53">
        <w:trPr>
          <w:trHeight w:val="1177"/>
        </w:trPr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ind w:left="280" w:hangingChars="100" w:hanging="280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</w:tc>
      </w:tr>
      <w:tr w:rsidR="00040C0D" w:rsidRPr="00E93BA3" w:rsidTr="000D4D53">
        <w:trPr>
          <w:trHeight w:val="3016"/>
        </w:trPr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学院</w:t>
            </w:r>
            <w:r w:rsidR="00D107DA" w:rsidRPr="00D107DA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（系、部）</w:t>
            </w:r>
            <w:r w:rsidRPr="000D4D53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46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</w:t>
            </w:r>
          </w:p>
          <w:p w:rsidR="00040C0D" w:rsidRPr="000D4D53" w:rsidRDefault="00040C0D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</w:p>
          <w:p w:rsidR="00040C0D" w:rsidRPr="000D4D53" w:rsidRDefault="00684535" w:rsidP="000D4D53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  <w:t xml:space="preserve">                               签字（盖章）：                                </w:t>
            </w:r>
          </w:p>
        </w:tc>
      </w:tr>
    </w:tbl>
    <w:p w:rsidR="00040C0D" w:rsidRPr="000D4D53" w:rsidRDefault="00684535" w:rsidP="000D4D53">
      <w:pPr>
        <w:widowControl/>
        <w:spacing w:line="576" w:lineRule="exact"/>
        <w:jc w:val="center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 xml:space="preserve">  </w:t>
      </w:r>
    </w:p>
    <w:p w:rsidR="00040C0D" w:rsidRPr="000D4D53" w:rsidRDefault="00684535" w:rsidP="000D4D53">
      <w:pPr>
        <w:widowControl/>
        <w:spacing w:line="576" w:lineRule="exact"/>
        <w:jc w:val="center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 xml:space="preserve">                                    年  </w:t>
      </w:r>
      <w:r w:rsidR="00D107DA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 xml:space="preserve"> </w:t>
      </w:r>
      <w:r w:rsidRPr="000D4D53"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 xml:space="preserve"> 月    日</w:t>
      </w:r>
    </w:p>
    <w:p w:rsidR="00B4619D" w:rsidRPr="000D4D53" w:rsidRDefault="00B4619D" w:rsidP="000D4D53">
      <w:pPr>
        <w:spacing w:line="576" w:lineRule="exact"/>
        <w:rPr>
          <w:rFonts w:ascii="黑体" w:eastAsia="黑体" w:hAnsi="黑体"/>
          <w:sz w:val="32"/>
          <w:szCs w:val="32"/>
        </w:rPr>
      </w:pPr>
      <w:r w:rsidRPr="000D4D53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0D4D53">
        <w:rPr>
          <w:rFonts w:ascii="黑体" w:eastAsia="黑体" w:hAnsi="黑体"/>
          <w:sz w:val="32"/>
          <w:szCs w:val="32"/>
        </w:rPr>
        <w:t>2</w:t>
      </w:r>
    </w:p>
    <w:p w:rsidR="00040C0D" w:rsidRPr="000D4D53" w:rsidRDefault="00684535" w:rsidP="000D4D53">
      <w:pPr>
        <w:widowControl/>
        <w:spacing w:line="576" w:lineRule="exact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r w:rsidRPr="000D4D53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山东科技大学本科实习费报销明细单</w:t>
      </w:r>
    </w:p>
    <w:p w:rsidR="00040C0D" w:rsidRPr="000D4D53" w:rsidRDefault="00040C0D" w:rsidP="000D4D53">
      <w:pPr>
        <w:spacing w:line="576" w:lineRule="exact"/>
        <w:jc w:val="center"/>
        <w:rPr>
          <w:rFonts w:ascii="仿宋_GB2312" w:eastAsia="仿宋_GB2312" w:hAnsiTheme="minorEastAsia"/>
          <w:sz w:val="28"/>
          <w:szCs w:val="28"/>
        </w:rPr>
      </w:pPr>
    </w:p>
    <w:p w:rsidR="00040C0D" w:rsidRPr="000D4D53" w:rsidRDefault="00684535" w:rsidP="000D4D53">
      <w:pPr>
        <w:spacing w:line="576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   </w:t>
      </w:r>
      <w:r w:rsidR="000C6DA7">
        <w:rPr>
          <w:rFonts w:ascii="仿宋_GB2312" w:eastAsia="仿宋_GB2312" w:hAnsiTheme="minorEastAsia"/>
          <w:sz w:val="28"/>
          <w:szCs w:val="28"/>
          <w:u w:val="single"/>
        </w:rPr>
        <w:t xml:space="preserve">  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　　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学院</w:t>
      </w:r>
      <w:r w:rsidR="00D107DA" w:rsidRPr="00D107DA">
        <w:rPr>
          <w:rFonts w:ascii="仿宋_GB2312" w:eastAsia="仿宋_GB2312" w:hAnsiTheme="minorEastAsia" w:hint="eastAsia"/>
          <w:sz w:val="28"/>
          <w:szCs w:val="28"/>
        </w:rPr>
        <w:t>（系、部）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</w:t>
      </w:r>
      <w:r w:rsidR="00D107DA">
        <w:rPr>
          <w:rFonts w:ascii="仿宋_GB2312" w:eastAsia="仿宋_GB2312" w:hAnsiTheme="minorEastAsia"/>
          <w:sz w:val="28"/>
          <w:szCs w:val="28"/>
          <w:u w:val="single"/>
        </w:rPr>
        <w:t xml:space="preserve">      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专业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</w:t>
      </w:r>
      <w:r w:rsidR="000C6DA7">
        <w:rPr>
          <w:rFonts w:ascii="仿宋_GB2312" w:eastAsia="仿宋_GB2312" w:hAnsiTheme="minorEastAsia"/>
          <w:sz w:val="28"/>
          <w:szCs w:val="28"/>
          <w:u w:val="single"/>
        </w:rPr>
        <w:t xml:space="preserve">   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="000C6DA7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班</w:t>
      </w:r>
    </w:p>
    <w:p w:rsidR="00040C0D" w:rsidRPr="000D4D53" w:rsidRDefault="00684535" w:rsidP="000D4D53">
      <w:pPr>
        <w:spacing w:line="576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实习性质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　　</w:t>
      </w:r>
      <w:r w:rsidRPr="000D4D53">
        <w:rPr>
          <w:rFonts w:ascii="仿宋_GB2312" w:eastAsia="仿宋_GB2312" w:hAnsiTheme="minorEastAsia" w:hint="eastAsia"/>
          <w:sz w:val="28"/>
          <w:szCs w:val="28"/>
        </w:rPr>
        <w:t>带队教师（全部）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　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 </w:t>
      </w:r>
    </w:p>
    <w:p w:rsidR="00040C0D" w:rsidRPr="000D4D53" w:rsidRDefault="00684535" w:rsidP="000D4D53">
      <w:pPr>
        <w:spacing w:line="576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实习地点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　　　　　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     实习学生人数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</w:p>
    <w:p w:rsidR="00040C0D" w:rsidRPr="000D4D53" w:rsidRDefault="00684535" w:rsidP="000D4D53">
      <w:pPr>
        <w:spacing w:line="576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实习时间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</w:t>
      </w:r>
      <w:r w:rsidRPr="000D4D53">
        <w:rPr>
          <w:rFonts w:ascii="仿宋_GB2312" w:eastAsia="仿宋_GB2312" w:hAnsiTheme="minorEastAsia" w:hint="eastAsia"/>
          <w:sz w:val="28"/>
          <w:szCs w:val="28"/>
        </w:rPr>
        <w:t>年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="00E93BA3">
        <w:rPr>
          <w:rFonts w:ascii="仿宋_GB2312" w:eastAsia="仿宋_GB2312" w:hAnsiTheme="minorEastAsia"/>
          <w:sz w:val="28"/>
          <w:szCs w:val="28"/>
          <w:u w:val="single"/>
        </w:rPr>
        <w:t xml:space="preserve"> 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月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日至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</w:t>
      </w:r>
      <w:r w:rsidRPr="000D4D53">
        <w:rPr>
          <w:rFonts w:ascii="仿宋_GB2312" w:eastAsia="仿宋_GB2312" w:hAnsiTheme="minorEastAsia" w:hint="eastAsia"/>
          <w:sz w:val="28"/>
          <w:szCs w:val="28"/>
        </w:rPr>
        <w:t>年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月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日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实习天数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</w:t>
      </w:r>
      <w:r w:rsidR="00E93BA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</w:p>
    <w:p w:rsidR="00040C0D" w:rsidRPr="000D4D53" w:rsidRDefault="00040C0D" w:rsidP="000D4D53">
      <w:pPr>
        <w:spacing w:line="576" w:lineRule="exact"/>
        <w:rPr>
          <w:rFonts w:ascii="仿宋_GB2312" w:eastAsia="仿宋_GB2312" w:hAnsiTheme="minorEastAsia"/>
          <w:sz w:val="28"/>
          <w:szCs w:val="28"/>
          <w:u w:val="single"/>
        </w:rPr>
      </w:pPr>
    </w:p>
    <w:tbl>
      <w:tblPr>
        <w:tblStyle w:val="a6"/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2433"/>
        <w:gridCol w:w="1688"/>
        <w:gridCol w:w="1952"/>
        <w:gridCol w:w="2750"/>
      </w:tblGrid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经费项目</w:t>
            </w:r>
          </w:p>
        </w:tc>
        <w:tc>
          <w:tcPr>
            <w:tcW w:w="1688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952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支付标准</w:t>
            </w:r>
          </w:p>
        </w:tc>
        <w:tc>
          <w:tcPr>
            <w:tcW w:w="2750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说</w:t>
            </w:r>
            <w:r w:rsidR="00E93BA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 xml:space="preserve">  </w:t>
            </w: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明</w:t>
            </w: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交通费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讲课费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管理费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保险费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资料、耗材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E93BA3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  <w:tr w:rsidR="00E93BA3" w:rsidRPr="00E93BA3" w:rsidTr="000D4D53">
        <w:trPr>
          <w:trHeight w:hRule="exact" w:val="442"/>
          <w:jc w:val="center"/>
        </w:trPr>
        <w:tc>
          <w:tcPr>
            <w:tcW w:w="2433" w:type="dxa"/>
            <w:vAlign w:val="center"/>
          </w:tcPr>
          <w:p w:rsidR="00040C0D" w:rsidRPr="000D4D53" w:rsidRDefault="00684535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 xml:space="preserve">总　</w:t>
            </w:r>
            <w:r w:rsidRPr="000D4D53"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  <w:t xml:space="preserve"> </w:t>
            </w:r>
            <w:r w:rsidRPr="000D4D53">
              <w:rPr>
                <w:rFonts w:ascii="仿宋_GB2312" w:eastAsia="仿宋_GB2312" w:hAnsiTheme="minorEastAsia" w:cs="Times New Roman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1688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:rsidR="00040C0D" w:rsidRPr="000D4D53" w:rsidRDefault="00040C0D" w:rsidP="000D4D53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8"/>
                <w:szCs w:val="28"/>
              </w:rPr>
            </w:pPr>
          </w:p>
        </w:tc>
      </w:tr>
    </w:tbl>
    <w:p w:rsidR="00040C0D" w:rsidRPr="000D4D53" w:rsidRDefault="00684535" w:rsidP="000D4D53">
      <w:pPr>
        <w:tabs>
          <w:tab w:val="left" w:pos="960"/>
        </w:tabs>
        <w:spacing w:line="400" w:lineRule="exact"/>
        <w:ind w:firstLineChars="250" w:firstLine="600"/>
        <w:rPr>
          <w:rFonts w:ascii="仿宋_GB2312" w:eastAsia="仿宋_GB2312" w:hAnsiTheme="minorEastAsia"/>
          <w:sz w:val="24"/>
          <w:szCs w:val="24"/>
        </w:rPr>
      </w:pPr>
      <w:r w:rsidRPr="000D4D53">
        <w:rPr>
          <w:rFonts w:ascii="仿宋_GB2312" w:eastAsia="仿宋_GB2312" w:hAnsiTheme="minorEastAsia" w:hint="eastAsia"/>
          <w:sz w:val="24"/>
          <w:szCs w:val="24"/>
        </w:rPr>
        <w:t>注：本表一式三份，财务、教务、学院</w:t>
      </w:r>
      <w:r w:rsidR="00D107DA" w:rsidRPr="00D107DA">
        <w:rPr>
          <w:rFonts w:ascii="仿宋_GB2312" w:eastAsia="仿宋_GB2312" w:hAnsiTheme="minorEastAsia" w:hint="eastAsia"/>
          <w:sz w:val="24"/>
          <w:szCs w:val="24"/>
        </w:rPr>
        <w:t>（系、部）</w:t>
      </w:r>
      <w:r w:rsidRPr="000D4D53">
        <w:rPr>
          <w:rFonts w:ascii="仿宋_GB2312" w:eastAsia="仿宋_GB2312" w:hAnsiTheme="minorEastAsia" w:hint="eastAsia"/>
          <w:sz w:val="24"/>
          <w:szCs w:val="24"/>
        </w:rPr>
        <w:t>各一份。</w:t>
      </w:r>
    </w:p>
    <w:p w:rsidR="00E93BA3" w:rsidRPr="000D4D53" w:rsidRDefault="00E93BA3" w:rsidP="000D4D53">
      <w:pPr>
        <w:spacing w:line="400" w:lineRule="exact"/>
        <w:rPr>
          <w:rFonts w:ascii="仿宋_GB2312" w:eastAsia="仿宋_GB2312" w:hAnsiTheme="minorEastAsia"/>
          <w:sz w:val="28"/>
          <w:szCs w:val="28"/>
        </w:rPr>
      </w:pPr>
    </w:p>
    <w:p w:rsidR="00040C0D" w:rsidRPr="000D4D53" w:rsidRDefault="00684535" w:rsidP="000D4D53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  <w:u w:val="single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经办人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</w:t>
      </w:r>
      <w:r w:rsidRPr="000D4D53">
        <w:rPr>
          <w:rFonts w:ascii="仿宋_GB2312" w:eastAsia="仿宋_GB2312" w:hAnsiTheme="minorEastAsia" w:hint="eastAsia"/>
          <w:sz w:val="28"/>
          <w:szCs w:val="28"/>
        </w:rPr>
        <w:t>：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      实习班长（组长）：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 </w:t>
      </w:r>
    </w:p>
    <w:p w:rsidR="00040C0D" w:rsidRPr="000D4D53" w:rsidRDefault="00684535" w:rsidP="000D4D53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学院</w:t>
      </w:r>
      <w:r w:rsidR="00D107DA" w:rsidRPr="00D107DA">
        <w:rPr>
          <w:rFonts w:ascii="仿宋_GB2312" w:eastAsia="仿宋_GB2312" w:hAnsiTheme="minorEastAsia" w:hint="eastAsia"/>
          <w:sz w:val="28"/>
          <w:szCs w:val="28"/>
        </w:rPr>
        <w:t>（系、部）</w:t>
      </w:r>
      <w:r w:rsidRPr="000D4D53">
        <w:rPr>
          <w:rFonts w:ascii="仿宋_GB2312" w:eastAsia="仿宋_GB2312" w:hAnsiTheme="minorEastAsia" w:hint="eastAsia"/>
          <w:sz w:val="28"/>
          <w:szCs w:val="28"/>
        </w:rPr>
        <w:t>领导：</w:t>
      </w:r>
      <w:r w:rsidRPr="000D4D53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　　　　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   公章</w:t>
      </w:r>
    </w:p>
    <w:p w:rsidR="00040C0D" w:rsidRPr="000D4D53" w:rsidRDefault="00684535" w:rsidP="000D4D53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教务处审核人：</w:t>
      </w:r>
      <w:r w:rsidRPr="000D4D53">
        <w:rPr>
          <w:rFonts w:ascii="仿宋_GB2312" w:eastAsia="仿宋_GB2312" w:hAnsiTheme="minorEastAsia"/>
          <w:sz w:val="28"/>
          <w:szCs w:val="28"/>
          <w:u w:val="single"/>
        </w:rPr>
        <w:t xml:space="preserve">            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     </w:t>
      </w:r>
      <w:r w:rsidR="00D107DA">
        <w:rPr>
          <w:rFonts w:ascii="仿宋_GB2312" w:eastAsia="仿宋_GB2312" w:hAnsiTheme="minorEastAsia"/>
          <w:sz w:val="28"/>
          <w:szCs w:val="28"/>
        </w:rPr>
        <w:t xml:space="preserve">    </w:t>
      </w:r>
      <w:r w:rsidRPr="000D4D53">
        <w:rPr>
          <w:rFonts w:ascii="仿宋_GB2312" w:eastAsia="仿宋_GB2312" w:hAnsiTheme="minorEastAsia"/>
          <w:sz w:val="28"/>
          <w:szCs w:val="28"/>
        </w:rPr>
        <w:t>公章</w:t>
      </w:r>
    </w:p>
    <w:p w:rsidR="00BF2821" w:rsidRPr="000D4D53" w:rsidRDefault="00684535" w:rsidP="000D4D53"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 xml:space="preserve">　　　　　　　　　　　　　　　　　　</w:t>
      </w:r>
      <w:r w:rsidRPr="000D4D53">
        <w:rPr>
          <w:rFonts w:ascii="仿宋_GB2312" w:eastAsia="仿宋_GB2312" w:hAnsiTheme="minorEastAsia"/>
          <w:sz w:val="28"/>
          <w:szCs w:val="28"/>
        </w:rPr>
        <w:t xml:space="preserve">      </w:t>
      </w:r>
    </w:p>
    <w:p w:rsidR="00BF2821" w:rsidRPr="000D4D53" w:rsidRDefault="00684535" w:rsidP="000D4D53">
      <w:pPr>
        <w:spacing w:line="560" w:lineRule="exact"/>
        <w:ind w:firstLineChars="1750" w:firstLine="4900"/>
        <w:rPr>
          <w:rFonts w:ascii="仿宋_GB2312" w:eastAsia="仿宋_GB2312" w:hAnsiTheme="minorEastAsia"/>
          <w:sz w:val="32"/>
          <w:szCs w:val="32"/>
        </w:rPr>
      </w:pPr>
      <w:r w:rsidRPr="000D4D53">
        <w:rPr>
          <w:rFonts w:ascii="仿宋_GB2312" w:eastAsia="仿宋_GB2312" w:hAnsiTheme="minorEastAsia" w:hint="eastAsia"/>
          <w:sz w:val="28"/>
          <w:szCs w:val="28"/>
        </w:rPr>
        <w:t>年　　　月　　　日</w:t>
      </w: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p w:rsidR="00B4619D" w:rsidRDefault="00B4619D" w:rsidP="00B4619D">
      <w:pPr>
        <w:spacing w:line="577" w:lineRule="exact"/>
      </w:pP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B4619D" w:rsidRPr="006F2CE1" w:rsidTr="001C42F8">
        <w:trPr>
          <w:trHeight w:val="567"/>
        </w:trPr>
        <w:tc>
          <w:tcPr>
            <w:tcW w:w="8844" w:type="dxa"/>
            <w:vAlign w:val="center"/>
          </w:tcPr>
          <w:p w:rsidR="00B4619D" w:rsidRPr="006F2CE1" w:rsidRDefault="00B4619D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6F2CE1">
              <w:rPr>
                <w:rFonts w:ascii="仿宋_GB2312" w:eastAsia="仿宋_GB2312" w:hint="eastAsia"/>
                <w:sz w:val="28"/>
                <w:szCs w:val="28"/>
              </w:rPr>
              <w:t xml:space="preserve">  山东科技大学办公室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0C6DA7"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2018</w:t>
            </w:r>
            <w:r w:rsidRPr="006F2CE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 w:rsidRPr="006F2CE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0C6DA7">
              <w:rPr>
                <w:rFonts w:ascii="仿宋_GB2312" w:eastAsia="仿宋_GB2312"/>
                <w:sz w:val="28"/>
                <w:szCs w:val="28"/>
              </w:rPr>
              <w:t>27</w:t>
            </w:r>
            <w:r w:rsidRPr="006F2CE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BF2821" w:rsidRPr="000D4D53" w:rsidRDefault="00BF2821" w:rsidP="000D4D53">
      <w:pPr>
        <w:spacing w:line="20" w:lineRule="exact"/>
        <w:rPr>
          <w:rFonts w:ascii="仿宋_GB2312" w:eastAsia="仿宋_GB2312" w:hAnsiTheme="minorEastAsia"/>
          <w:sz w:val="32"/>
          <w:szCs w:val="32"/>
        </w:rPr>
      </w:pPr>
    </w:p>
    <w:sectPr w:rsidR="00BF2821" w:rsidRPr="000D4D53" w:rsidSect="000D4D53">
      <w:footerReference w:type="even" r:id="rId8"/>
      <w:footerReference w:type="default" r:id="rId9"/>
      <w:pgSz w:w="11906" w:h="16838" w:code="9"/>
      <w:pgMar w:top="2098" w:right="1531" w:bottom="198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20B" w:rsidRDefault="00D6320B" w:rsidP="009C6BCD">
      <w:r>
        <w:separator/>
      </w:r>
    </w:p>
  </w:endnote>
  <w:endnote w:type="continuationSeparator" w:id="0">
    <w:p w:rsidR="00D6320B" w:rsidRDefault="00D6320B" w:rsidP="009C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0830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93BA3" w:rsidRPr="000D4D53" w:rsidRDefault="00E93BA3" w:rsidP="000D4D53">
        <w:pPr>
          <w:pStyle w:val="a4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0D4D53">
          <w:rPr>
            <w:rFonts w:asciiTheme="minorEastAsia" w:hAnsiTheme="minorEastAsia"/>
            <w:sz w:val="28"/>
            <w:szCs w:val="28"/>
          </w:rPr>
          <w:t xml:space="preserve">— </w:t>
        </w:r>
        <w:r w:rsidRPr="000D4D53">
          <w:rPr>
            <w:rFonts w:asciiTheme="minorEastAsia" w:hAnsiTheme="minorEastAsia"/>
            <w:sz w:val="28"/>
            <w:szCs w:val="28"/>
          </w:rPr>
          <w:fldChar w:fldCharType="begin"/>
        </w:r>
        <w:r w:rsidRPr="000D4D5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D4D53">
          <w:rPr>
            <w:rFonts w:asciiTheme="minorEastAsia" w:hAnsiTheme="minorEastAsia"/>
            <w:sz w:val="28"/>
            <w:szCs w:val="28"/>
          </w:rPr>
          <w:fldChar w:fldCharType="separate"/>
        </w:r>
        <w:r w:rsidR="000D4D53" w:rsidRPr="000D4D53">
          <w:rPr>
            <w:rFonts w:asciiTheme="minorEastAsia" w:hAnsiTheme="minorEastAsia"/>
            <w:noProof/>
            <w:sz w:val="28"/>
            <w:szCs w:val="28"/>
            <w:lang w:val="zh-CN"/>
          </w:rPr>
          <w:t>8</w:t>
        </w:r>
        <w:r w:rsidRPr="000D4D53">
          <w:rPr>
            <w:rFonts w:asciiTheme="minorEastAsia" w:hAnsiTheme="minorEastAsia"/>
            <w:sz w:val="28"/>
            <w:szCs w:val="28"/>
          </w:rPr>
          <w:fldChar w:fldCharType="end"/>
        </w:r>
        <w:r w:rsidRPr="000D4D53"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CD" w:rsidRPr="000D4D53" w:rsidRDefault="00D6320B" w:rsidP="000D4D53">
    <w:pPr>
      <w:pStyle w:val="a4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1464497869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 w:rsidR="00E93BA3" w:rsidRPr="000D4D53">
          <w:rPr>
            <w:rFonts w:asciiTheme="minorEastAsia" w:hAnsiTheme="minorEastAsia"/>
            <w:sz w:val="28"/>
            <w:szCs w:val="28"/>
          </w:rPr>
          <w:t xml:space="preserve">— </w:t>
        </w:r>
        <w:r w:rsidR="00E93BA3" w:rsidRPr="000D4D53">
          <w:rPr>
            <w:rFonts w:asciiTheme="minorEastAsia" w:hAnsiTheme="minorEastAsia"/>
            <w:sz w:val="28"/>
            <w:szCs w:val="28"/>
          </w:rPr>
          <w:fldChar w:fldCharType="begin"/>
        </w:r>
        <w:r w:rsidR="00E93BA3" w:rsidRPr="000D4D5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E93BA3" w:rsidRPr="000D4D53">
          <w:rPr>
            <w:rFonts w:asciiTheme="minorEastAsia" w:hAnsiTheme="minorEastAsia"/>
            <w:sz w:val="28"/>
            <w:szCs w:val="28"/>
          </w:rPr>
          <w:fldChar w:fldCharType="separate"/>
        </w:r>
        <w:r w:rsidR="000D4D53" w:rsidRPr="000D4D53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="00E93BA3" w:rsidRPr="000D4D53">
          <w:rPr>
            <w:rFonts w:asciiTheme="minorEastAsia" w:hAnsiTheme="minorEastAsia"/>
            <w:sz w:val="28"/>
            <w:szCs w:val="28"/>
          </w:rPr>
          <w:fldChar w:fldCharType="end"/>
        </w:r>
        <w:r w:rsidR="00E93BA3" w:rsidRPr="000D4D53">
          <w:rPr>
            <w:rFonts w:asciiTheme="minorEastAsia" w:hAnsiTheme="minorEastAsia"/>
            <w:sz w:val="28"/>
            <w:szCs w:val="28"/>
          </w:rPr>
          <w:t xml:space="preserve"> —</w:t>
        </w:r>
      </w:sdtContent>
    </w:sdt>
    <w:r w:rsidR="00E93BA3" w:rsidRPr="000D4D53">
      <w:rPr>
        <w:rFonts w:asciiTheme="minorEastAsia" w:hAnsiTheme="minor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20B" w:rsidRDefault="00D6320B" w:rsidP="009C6BCD">
      <w:r>
        <w:separator/>
      </w:r>
    </w:p>
  </w:footnote>
  <w:footnote w:type="continuationSeparator" w:id="0">
    <w:p w:rsidR="00D6320B" w:rsidRDefault="00D6320B" w:rsidP="009C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A86"/>
    <w:rsid w:val="00010CDB"/>
    <w:rsid w:val="00032DBD"/>
    <w:rsid w:val="00037E76"/>
    <w:rsid w:val="00040C0D"/>
    <w:rsid w:val="0009170E"/>
    <w:rsid w:val="000A4D19"/>
    <w:rsid w:val="000C346A"/>
    <w:rsid w:val="000C6DA7"/>
    <w:rsid w:val="000D097A"/>
    <w:rsid w:val="000D4D53"/>
    <w:rsid w:val="000E7475"/>
    <w:rsid w:val="0010365A"/>
    <w:rsid w:val="0012431C"/>
    <w:rsid w:val="00161C6D"/>
    <w:rsid w:val="001B42EA"/>
    <w:rsid w:val="001D687E"/>
    <w:rsid w:val="001D7F08"/>
    <w:rsid w:val="0021565E"/>
    <w:rsid w:val="002600AC"/>
    <w:rsid w:val="002724F7"/>
    <w:rsid w:val="002F15D0"/>
    <w:rsid w:val="00303245"/>
    <w:rsid w:val="00305B81"/>
    <w:rsid w:val="0036614B"/>
    <w:rsid w:val="003A4AF7"/>
    <w:rsid w:val="003C293C"/>
    <w:rsid w:val="003E619F"/>
    <w:rsid w:val="003E7FCF"/>
    <w:rsid w:val="00490349"/>
    <w:rsid w:val="004E6F14"/>
    <w:rsid w:val="0055120B"/>
    <w:rsid w:val="005D5BA4"/>
    <w:rsid w:val="00624933"/>
    <w:rsid w:val="006607EF"/>
    <w:rsid w:val="00684535"/>
    <w:rsid w:val="006C233D"/>
    <w:rsid w:val="006D009E"/>
    <w:rsid w:val="006E0444"/>
    <w:rsid w:val="006E15FB"/>
    <w:rsid w:val="006E3830"/>
    <w:rsid w:val="006E461D"/>
    <w:rsid w:val="0070685A"/>
    <w:rsid w:val="00757C37"/>
    <w:rsid w:val="0079179D"/>
    <w:rsid w:val="0079324C"/>
    <w:rsid w:val="007C39CE"/>
    <w:rsid w:val="007C7DE4"/>
    <w:rsid w:val="008078AF"/>
    <w:rsid w:val="00886BD2"/>
    <w:rsid w:val="008A3C5F"/>
    <w:rsid w:val="008D2537"/>
    <w:rsid w:val="008D3B1C"/>
    <w:rsid w:val="00905F38"/>
    <w:rsid w:val="00935B42"/>
    <w:rsid w:val="00942593"/>
    <w:rsid w:val="009533F9"/>
    <w:rsid w:val="00960926"/>
    <w:rsid w:val="00967F0D"/>
    <w:rsid w:val="00994736"/>
    <w:rsid w:val="009C6BCD"/>
    <w:rsid w:val="009E3896"/>
    <w:rsid w:val="009F2D5B"/>
    <w:rsid w:val="009F64CC"/>
    <w:rsid w:val="00A01FAD"/>
    <w:rsid w:val="00A026E5"/>
    <w:rsid w:val="00A278F8"/>
    <w:rsid w:val="00AB2BA2"/>
    <w:rsid w:val="00AF67DB"/>
    <w:rsid w:val="00B0248D"/>
    <w:rsid w:val="00B10D06"/>
    <w:rsid w:val="00B21B7D"/>
    <w:rsid w:val="00B4619D"/>
    <w:rsid w:val="00BB6F48"/>
    <w:rsid w:val="00BB79C0"/>
    <w:rsid w:val="00BD1502"/>
    <w:rsid w:val="00BE5772"/>
    <w:rsid w:val="00BF2821"/>
    <w:rsid w:val="00C3146F"/>
    <w:rsid w:val="00C72168"/>
    <w:rsid w:val="00CC4E5B"/>
    <w:rsid w:val="00CC7ECE"/>
    <w:rsid w:val="00CD6EAB"/>
    <w:rsid w:val="00D05E9C"/>
    <w:rsid w:val="00D107DA"/>
    <w:rsid w:val="00D12582"/>
    <w:rsid w:val="00D35612"/>
    <w:rsid w:val="00D6320B"/>
    <w:rsid w:val="00DA2D4E"/>
    <w:rsid w:val="00DC4042"/>
    <w:rsid w:val="00DE7A86"/>
    <w:rsid w:val="00E93BA3"/>
    <w:rsid w:val="00F04BFE"/>
    <w:rsid w:val="00F72479"/>
    <w:rsid w:val="00FC3334"/>
    <w:rsid w:val="125561E6"/>
    <w:rsid w:val="6B9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8E33CE-5D84-4213-8316-0089FBA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E46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E4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6E46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6E461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6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E4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蒋妹</dc:creator>
  <cp:lastModifiedBy>靳文娟</cp:lastModifiedBy>
  <cp:revision>53</cp:revision>
  <cp:lastPrinted>2018-06-04T02:51:00Z</cp:lastPrinted>
  <dcterms:created xsi:type="dcterms:W3CDTF">2018-05-14T10:04:00Z</dcterms:created>
  <dcterms:modified xsi:type="dcterms:W3CDTF">2018-06-29T07:26:00Z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